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84" w:rsidRDefault="00396F49" w:rsidP="00F07E84">
      <w:pPr>
        <w:jc w:val="center"/>
        <w:rPr>
          <w:rFonts w:ascii="標楷體" w:eastAsia="標楷體" w:hAnsi="標楷體"/>
          <w:sz w:val="32"/>
        </w:rPr>
      </w:pPr>
      <w:r w:rsidRPr="00F07E84">
        <w:rPr>
          <w:rFonts w:ascii="標楷體" w:eastAsia="標楷體" w:hAnsi="標楷體" w:hint="eastAsia"/>
          <w:sz w:val="32"/>
        </w:rPr>
        <w:t>彰化縣員林市公所109年度</w:t>
      </w:r>
    </w:p>
    <w:p w:rsidR="00CF09B0" w:rsidRPr="00F07E84" w:rsidRDefault="00396F49" w:rsidP="00F07E84">
      <w:pPr>
        <w:jc w:val="center"/>
        <w:rPr>
          <w:rFonts w:ascii="標楷體" w:eastAsia="標楷體" w:hAnsi="標楷體"/>
          <w:sz w:val="32"/>
        </w:rPr>
      </w:pPr>
      <w:r w:rsidRPr="00F07E84">
        <w:rPr>
          <w:rFonts w:ascii="標楷體" w:eastAsia="標楷體" w:hAnsi="標楷體" w:hint="eastAsia"/>
          <w:sz w:val="30"/>
          <w:szCs w:val="30"/>
        </w:rPr>
        <w:t>「政府採購法與公職人員利益衝突迴避法及財產申報法之廉政教育專題講習」</w:t>
      </w:r>
      <w:bookmarkStart w:id="0" w:name="_GoBack"/>
      <w:r w:rsidRPr="00F07E84">
        <w:rPr>
          <w:rFonts w:ascii="標楷體" w:eastAsia="標楷體" w:hAnsi="標楷體" w:hint="eastAsia"/>
          <w:sz w:val="30"/>
          <w:szCs w:val="30"/>
        </w:rPr>
        <w:t>課程表</w:t>
      </w:r>
      <w:bookmarkEnd w:id="0"/>
    </w:p>
    <w:p w:rsidR="00396F49" w:rsidRPr="00C21AC3" w:rsidRDefault="00396F49" w:rsidP="00396F49">
      <w:pPr>
        <w:rPr>
          <w:rFonts w:ascii="標楷體" w:eastAsia="標楷體" w:hAnsi="標楷體"/>
          <w:sz w:val="28"/>
        </w:rPr>
      </w:pPr>
      <w:r w:rsidRPr="00C21AC3">
        <w:rPr>
          <w:rFonts w:ascii="標楷體" w:eastAsia="標楷體" w:hAnsi="標楷體" w:hint="eastAsia"/>
          <w:sz w:val="28"/>
        </w:rPr>
        <w:t>時間：109年9月29日(星期二)</w:t>
      </w:r>
    </w:p>
    <w:p w:rsidR="00396F49" w:rsidRDefault="00396F49" w:rsidP="00396F49">
      <w:pPr>
        <w:rPr>
          <w:rFonts w:ascii="新細明體" w:hAnsi="新細明體"/>
        </w:rPr>
      </w:pPr>
      <w:r w:rsidRPr="00C21AC3">
        <w:rPr>
          <w:rFonts w:ascii="標楷體" w:eastAsia="標楷體" w:hAnsi="標楷體" w:hint="eastAsia"/>
          <w:sz w:val="28"/>
        </w:rPr>
        <w:t>地點：本所3樓禮堂</w:t>
      </w:r>
    </w:p>
    <w:tbl>
      <w:tblPr>
        <w:tblStyle w:val="a3"/>
        <w:tblW w:w="0" w:type="auto"/>
        <w:jc w:val="center"/>
        <w:tblLook w:val="04A0" w:firstRow="1" w:lastRow="0" w:firstColumn="1" w:lastColumn="0" w:noHBand="0" w:noVBand="1"/>
      </w:tblPr>
      <w:tblGrid>
        <w:gridCol w:w="2405"/>
        <w:gridCol w:w="4013"/>
        <w:gridCol w:w="3210"/>
      </w:tblGrid>
      <w:tr w:rsidR="00396F49" w:rsidRPr="00C21AC3" w:rsidTr="00C21AC3">
        <w:trPr>
          <w:trHeight w:hRule="exact" w:val="851"/>
          <w:jc w:val="center"/>
        </w:trPr>
        <w:tc>
          <w:tcPr>
            <w:tcW w:w="2405"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時間</w:t>
            </w:r>
          </w:p>
        </w:tc>
        <w:tc>
          <w:tcPr>
            <w:tcW w:w="4013"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課程內容</w:t>
            </w:r>
          </w:p>
        </w:tc>
        <w:tc>
          <w:tcPr>
            <w:tcW w:w="3210"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講師</w:t>
            </w:r>
          </w:p>
        </w:tc>
      </w:tr>
      <w:tr w:rsidR="00396F49" w:rsidRPr="00C21AC3" w:rsidTr="00C21AC3">
        <w:trPr>
          <w:trHeight w:hRule="exact" w:val="851"/>
          <w:jc w:val="center"/>
        </w:trPr>
        <w:tc>
          <w:tcPr>
            <w:tcW w:w="2405"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13:30~13:50</w:t>
            </w:r>
          </w:p>
        </w:tc>
        <w:tc>
          <w:tcPr>
            <w:tcW w:w="4013"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報到</w:t>
            </w:r>
          </w:p>
        </w:tc>
        <w:tc>
          <w:tcPr>
            <w:tcW w:w="3210" w:type="dxa"/>
            <w:vAlign w:val="center"/>
          </w:tcPr>
          <w:p w:rsidR="00396F49" w:rsidRPr="00C21AC3" w:rsidRDefault="00396F49" w:rsidP="00C21AC3">
            <w:pPr>
              <w:jc w:val="center"/>
              <w:rPr>
                <w:rFonts w:ascii="標楷體" w:eastAsia="標楷體" w:hAnsi="標楷體"/>
                <w:sz w:val="28"/>
              </w:rPr>
            </w:pPr>
          </w:p>
        </w:tc>
      </w:tr>
      <w:tr w:rsidR="00396F49" w:rsidRPr="00C21AC3" w:rsidTr="00C21AC3">
        <w:trPr>
          <w:trHeight w:hRule="exact" w:val="851"/>
          <w:jc w:val="center"/>
        </w:trPr>
        <w:tc>
          <w:tcPr>
            <w:tcW w:w="2405"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13:50~</w:t>
            </w:r>
            <w:r w:rsidR="00C21AC3" w:rsidRPr="00C21AC3">
              <w:rPr>
                <w:rFonts w:ascii="標楷體" w:eastAsia="標楷體" w:hAnsi="標楷體" w:hint="eastAsia"/>
                <w:sz w:val="28"/>
              </w:rPr>
              <w:t>13:55</w:t>
            </w:r>
          </w:p>
        </w:tc>
        <w:tc>
          <w:tcPr>
            <w:tcW w:w="4013"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員工協助方案宣導</w:t>
            </w:r>
          </w:p>
        </w:tc>
        <w:tc>
          <w:tcPr>
            <w:tcW w:w="3210"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本所人事室</w:t>
            </w:r>
          </w:p>
        </w:tc>
      </w:tr>
      <w:tr w:rsidR="00396F49" w:rsidRPr="00C21AC3" w:rsidTr="00C21AC3">
        <w:trPr>
          <w:trHeight w:hRule="exact" w:val="851"/>
          <w:jc w:val="center"/>
        </w:trPr>
        <w:tc>
          <w:tcPr>
            <w:tcW w:w="2405" w:type="dxa"/>
            <w:vAlign w:val="center"/>
          </w:tcPr>
          <w:p w:rsidR="00396F49" w:rsidRPr="00C21AC3" w:rsidRDefault="00C21AC3" w:rsidP="00C21AC3">
            <w:pPr>
              <w:jc w:val="center"/>
              <w:rPr>
                <w:rFonts w:ascii="標楷體" w:eastAsia="標楷體" w:hAnsi="標楷體"/>
                <w:sz w:val="28"/>
              </w:rPr>
            </w:pPr>
            <w:r w:rsidRPr="00C21AC3">
              <w:rPr>
                <w:rFonts w:ascii="標楷體" w:eastAsia="標楷體" w:hAnsi="標楷體" w:hint="eastAsia"/>
                <w:sz w:val="28"/>
              </w:rPr>
              <w:t>13:55~14:00</w:t>
            </w:r>
          </w:p>
        </w:tc>
        <w:tc>
          <w:tcPr>
            <w:tcW w:w="4013" w:type="dxa"/>
            <w:vAlign w:val="center"/>
          </w:tcPr>
          <w:p w:rsidR="00396F49" w:rsidRPr="00C21AC3" w:rsidRDefault="00396F49" w:rsidP="00C21AC3">
            <w:pPr>
              <w:jc w:val="center"/>
              <w:rPr>
                <w:rFonts w:ascii="標楷體" w:eastAsia="標楷體" w:hAnsi="標楷體"/>
                <w:sz w:val="28"/>
              </w:rPr>
            </w:pPr>
            <w:r w:rsidRPr="00C21AC3">
              <w:rPr>
                <w:rFonts w:ascii="標楷體" w:eastAsia="標楷體" w:hAnsi="標楷體" w:hint="eastAsia"/>
                <w:sz w:val="28"/>
              </w:rPr>
              <w:t>致詞及介紹講師</w:t>
            </w:r>
          </w:p>
        </w:tc>
        <w:tc>
          <w:tcPr>
            <w:tcW w:w="3210" w:type="dxa"/>
            <w:vAlign w:val="center"/>
          </w:tcPr>
          <w:p w:rsidR="00396F49" w:rsidRPr="00C21AC3" w:rsidRDefault="00396F49" w:rsidP="00C21AC3">
            <w:pPr>
              <w:jc w:val="center"/>
              <w:rPr>
                <w:rFonts w:ascii="標楷體" w:eastAsia="標楷體" w:hAnsi="標楷體"/>
                <w:sz w:val="28"/>
              </w:rPr>
            </w:pPr>
          </w:p>
        </w:tc>
      </w:tr>
      <w:tr w:rsidR="00396F49" w:rsidRPr="00C21AC3" w:rsidTr="00C21AC3">
        <w:trPr>
          <w:trHeight w:hRule="exact" w:val="1188"/>
          <w:jc w:val="center"/>
        </w:trPr>
        <w:tc>
          <w:tcPr>
            <w:tcW w:w="2405" w:type="dxa"/>
            <w:vAlign w:val="center"/>
          </w:tcPr>
          <w:p w:rsidR="00396F49" w:rsidRPr="00C21AC3" w:rsidRDefault="00C21AC3" w:rsidP="00C21AC3">
            <w:pPr>
              <w:jc w:val="center"/>
              <w:rPr>
                <w:rFonts w:ascii="標楷體" w:eastAsia="標楷體" w:hAnsi="標楷體"/>
                <w:sz w:val="28"/>
              </w:rPr>
            </w:pPr>
            <w:r w:rsidRPr="00C21AC3">
              <w:rPr>
                <w:rFonts w:ascii="標楷體" w:eastAsia="標楷體" w:hAnsi="標楷體" w:hint="eastAsia"/>
                <w:sz w:val="28"/>
              </w:rPr>
              <w:t>14:00~15:00</w:t>
            </w:r>
          </w:p>
        </w:tc>
        <w:tc>
          <w:tcPr>
            <w:tcW w:w="4013" w:type="dxa"/>
            <w:vAlign w:val="center"/>
          </w:tcPr>
          <w:p w:rsidR="00F07E84" w:rsidRDefault="00C21AC3" w:rsidP="00C21AC3">
            <w:pPr>
              <w:spacing w:line="500" w:lineRule="exact"/>
              <w:jc w:val="center"/>
              <w:rPr>
                <w:rFonts w:ascii="標楷體" w:eastAsia="標楷體" w:hAnsi="標楷體"/>
                <w:sz w:val="28"/>
              </w:rPr>
            </w:pPr>
            <w:r w:rsidRPr="00C21AC3">
              <w:rPr>
                <w:rFonts w:ascii="標楷體" w:eastAsia="標楷體" w:hAnsi="標楷體" w:hint="eastAsia"/>
                <w:sz w:val="28"/>
              </w:rPr>
              <w:t>公職人員利益衝突迴避法及</w:t>
            </w:r>
          </w:p>
          <w:p w:rsidR="00396F49" w:rsidRPr="00C21AC3" w:rsidRDefault="00C21AC3" w:rsidP="00C21AC3">
            <w:pPr>
              <w:spacing w:line="500" w:lineRule="exact"/>
              <w:jc w:val="center"/>
              <w:rPr>
                <w:rFonts w:ascii="標楷體" w:eastAsia="標楷體" w:hAnsi="標楷體"/>
                <w:sz w:val="28"/>
              </w:rPr>
            </w:pPr>
            <w:r w:rsidRPr="00C21AC3">
              <w:rPr>
                <w:rFonts w:ascii="標楷體" w:eastAsia="標楷體" w:hAnsi="標楷體" w:hint="eastAsia"/>
                <w:sz w:val="28"/>
              </w:rPr>
              <w:t>財產申報法</w:t>
            </w:r>
          </w:p>
        </w:tc>
        <w:tc>
          <w:tcPr>
            <w:tcW w:w="3210" w:type="dxa"/>
            <w:vAlign w:val="center"/>
          </w:tcPr>
          <w:p w:rsidR="00C21AC3" w:rsidRDefault="00C21AC3" w:rsidP="00C21AC3">
            <w:pPr>
              <w:spacing w:line="500" w:lineRule="exact"/>
              <w:jc w:val="center"/>
              <w:rPr>
                <w:rFonts w:ascii="標楷體" w:eastAsia="標楷體" w:hAnsi="標楷體"/>
                <w:sz w:val="28"/>
              </w:rPr>
            </w:pPr>
            <w:r w:rsidRPr="00C21AC3">
              <w:rPr>
                <w:rFonts w:ascii="標楷體" w:eastAsia="標楷體" w:hAnsi="標楷體" w:hint="eastAsia"/>
                <w:sz w:val="28"/>
              </w:rPr>
              <w:t>彰化縣政府政風處</w:t>
            </w:r>
          </w:p>
          <w:p w:rsidR="00396F49" w:rsidRPr="00C21AC3" w:rsidRDefault="00C21AC3" w:rsidP="00C21AC3">
            <w:pPr>
              <w:spacing w:line="500" w:lineRule="exact"/>
              <w:jc w:val="center"/>
              <w:rPr>
                <w:rFonts w:ascii="標楷體" w:eastAsia="標楷體" w:hAnsi="標楷體"/>
                <w:sz w:val="28"/>
              </w:rPr>
            </w:pPr>
            <w:r w:rsidRPr="00C21AC3">
              <w:rPr>
                <w:rFonts w:ascii="標楷體" w:eastAsia="標楷體" w:hAnsi="標楷體" w:hint="eastAsia"/>
                <w:sz w:val="28"/>
              </w:rPr>
              <w:t>陽光法案科黃慧珊科員</w:t>
            </w:r>
          </w:p>
        </w:tc>
      </w:tr>
      <w:tr w:rsidR="00396F49" w:rsidRPr="00C21AC3" w:rsidTr="00C21AC3">
        <w:trPr>
          <w:trHeight w:hRule="exact" w:val="1134"/>
          <w:jc w:val="center"/>
        </w:trPr>
        <w:tc>
          <w:tcPr>
            <w:tcW w:w="2405" w:type="dxa"/>
            <w:vAlign w:val="center"/>
          </w:tcPr>
          <w:p w:rsidR="00396F49" w:rsidRPr="00C21AC3" w:rsidRDefault="00C21AC3" w:rsidP="00C21AC3">
            <w:pPr>
              <w:jc w:val="center"/>
              <w:rPr>
                <w:rFonts w:ascii="標楷體" w:eastAsia="標楷體" w:hAnsi="標楷體"/>
                <w:sz w:val="28"/>
              </w:rPr>
            </w:pPr>
            <w:r w:rsidRPr="00C21AC3">
              <w:rPr>
                <w:rFonts w:ascii="標楷體" w:eastAsia="標楷體" w:hAnsi="標楷體" w:hint="eastAsia"/>
                <w:sz w:val="28"/>
              </w:rPr>
              <w:t>15:00~16:00</w:t>
            </w:r>
          </w:p>
        </w:tc>
        <w:tc>
          <w:tcPr>
            <w:tcW w:w="4013" w:type="dxa"/>
            <w:vAlign w:val="center"/>
          </w:tcPr>
          <w:p w:rsidR="00396F49" w:rsidRPr="00C21AC3" w:rsidRDefault="00C21AC3" w:rsidP="00C21AC3">
            <w:pPr>
              <w:jc w:val="center"/>
              <w:rPr>
                <w:rFonts w:ascii="標楷體" w:eastAsia="標楷體" w:hAnsi="標楷體"/>
                <w:sz w:val="28"/>
              </w:rPr>
            </w:pPr>
            <w:r w:rsidRPr="00C21AC3">
              <w:rPr>
                <w:rFonts w:ascii="標楷體" w:eastAsia="標楷體" w:hAnsi="標楷體" w:hint="eastAsia"/>
                <w:sz w:val="28"/>
              </w:rPr>
              <w:t>政府採購法</w:t>
            </w:r>
          </w:p>
        </w:tc>
        <w:tc>
          <w:tcPr>
            <w:tcW w:w="3210" w:type="dxa"/>
            <w:vAlign w:val="center"/>
          </w:tcPr>
          <w:p w:rsidR="00C21AC3" w:rsidRDefault="00C21AC3" w:rsidP="00C21AC3">
            <w:pPr>
              <w:spacing w:line="500" w:lineRule="exact"/>
              <w:jc w:val="center"/>
              <w:rPr>
                <w:rFonts w:ascii="標楷體" w:eastAsia="標楷體" w:hAnsi="標楷體"/>
                <w:sz w:val="28"/>
              </w:rPr>
            </w:pPr>
            <w:r w:rsidRPr="00C21AC3">
              <w:rPr>
                <w:rFonts w:ascii="標楷體" w:eastAsia="標楷體" w:hAnsi="標楷體" w:hint="eastAsia"/>
                <w:sz w:val="28"/>
              </w:rPr>
              <w:t>彰化縣溪湖鎮公所</w:t>
            </w:r>
          </w:p>
          <w:p w:rsidR="00C21AC3" w:rsidRPr="00C21AC3" w:rsidRDefault="00C21AC3" w:rsidP="00C21AC3">
            <w:pPr>
              <w:spacing w:line="500" w:lineRule="exact"/>
              <w:jc w:val="center"/>
              <w:rPr>
                <w:rFonts w:ascii="標楷體" w:eastAsia="標楷體" w:hAnsi="標楷體"/>
                <w:sz w:val="28"/>
              </w:rPr>
            </w:pPr>
            <w:r w:rsidRPr="00C21AC3">
              <w:rPr>
                <w:rFonts w:ascii="標楷體" w:eastAsia="標楷體" w:hAnsi="標楷體" w:hint="eastAsia"/>
                <w:sz w:val="28"/>
              </w:rPr>
              <w:t>政風室陳雅芳主任</w:t>
            </w:r>
          </w:p>
        </w:tc>
      </w:tr>
      <w:tr w:rsidR="00C21AC3" w:rsidRPr="00C21AC3" w:rsidTr="00C21AC3">
        <w:trPr>
          <w:trHeight w:hRule="exact" w:val="851"/>
          <w:jc w:val="center"/>
        </w:trPr>
        <w:tc>
          <w:tcPr>
            <w:tcW w:w="2405" w:type="dxa"/>
            <w:vAlign w:val="center"/>
          </w:tcPr>
          <w:p w:rsidR="00C21AC3" w:rsidRPr="00C21AC3" w:rsidRDefault="00C21AC3" w:rsidP="00C21AC3">
            <w:pPr>
              <w:jc w:val="center"/>
              <w:rPr>
                <w:rFonts w:ascii="標楷體" w:eastAsia="標楷體" w:hAnsi="標楷體"/>
                <w:sz w:val="28"/>
              </w:rPr>
            </w:pPr>
            <w:r w:rsidRPr="00C21AC3">
              <w:rPr>
                <w:rFonts w:ascii="標楷體" w:eastAsia="標楷體" w:hAnsi="標楷體" w:hint="eastAsia"/>
                <w:sz w:val="28"/>
              </w:rPr>
              <w:t>16:00~16:10</w:t>
            </w:r>
          </w:p>
        </w:tc>
        <w:tc>
          <w:tcPr>
            <w:tcW w:w="4013" w:type="dxa"/>
            <w:vAlign w:val="center"/>
          </w:tcPr>
          <w:p w:rsidR="00C21AC3" w:rsidRPr="00C21AC3" w:rsidRDefault="00C21AC3" w:rsidP="00C21AC3">
            <w:pPr>
              <w:jc w:val="center"/>
              <w:rPr>
                <w:rFonts w:ascii="標楷體" w:eastAsia="標楷體" w:hAnsi="標楷體"/>
                <w:sz w:val="28"/>
              </w:rPr>
            </w:pPr>
            <w:r w:rsidRPr="00C21AC3">
              <w:rPr>
                <w:rFonts w:ascii="標楷體" w:eastAsia="標楷體" w:hAnsi="標楷體" w:hint="eastAsia"/>
                <w:sz w:val="28"/>
              </w:rPr>
              <w:t>意見交流</w:t>
            </w:r>
          </w:p>
        </w:tc>
        <w:tc>
          <w:tcPr>
            <w:tcW w:w="3210" w:type="dxa"/>
          </w:tcPr>
          <w:p w:rsidR="00C21AC3" w:rsidRPr="00C21AC3" w:rsidRDefault="00C21AC3" w:rsidP="00C21AC3">
            <w:pPr>
              <w:jc w:val="center"/>
              <w:rPr>
                <w:rFonts w:ascii="標楷體" w:eastAsia="標楷體" w:hAnsi="標楷體"/>
                <w:sz w:val="28"/>
              </w:rPr>
            </w:pPr>
          </w:p>
        </w:tc>
      </w:tr>
      <w:tr w:rsidR="00C21AC3" w:rsidRPr="00C21AC3" w:rsidTr="00C21AC3">
        <w:trPr>
          <w:trHeight w:hRule="exact" w:val="851"/>
          <w:jc w:val="center"/>
        </w:trPr>
        <w:tc>
          <w:tcPr>
            <w:tcW w:w="2405" w:type="dxa"/>
            <w:vAlign w:val="center"/>
          </w:tcPr>
          <w:p w:rsidR="00C21AC3" w:rsidRPr="00C21AC3" w:rsidRDefault="00C21AC3" w:rsidP="00C21AC3">
            <w:pPr>
              <w:jc w:val="center"/>
              <w:rPr>
                <w:rFonts w:ascii="標楷體" w:eastAsia="標楷體" w:hAnsi="標楷體"/>
                <w:sz w:val="28"/>
              </w:rPr>
            </w:pPr>
            <w:r w:rsidRPr="00C21AC3">
              <w:rPr>
                <w:rFonts w:ascii="標楷體" w:eastAsia="標楷體" w:hAnsi="標楷體" w:hint="eastAsia"/>
                <w:sz w:val="28"/>
              </w:rPr>
              <w:t>16:10~</w:t>
            </w:r>
          </w:p>
        </w:tc>
        <w:tc>
          <w:tcPr>
            <w:tcW w:w="4013" w:type="dxa"/>
            <w:vAlign w:val="center"/>
          </w:tcPr>
          <w:p w:rsidR="00C21AC3" w:rsidRPr="00C21AC3" w:rsidRDefault="00C21AC3" w:rsidP="00C21AC3">
            <w:pPr>
              <w:jc w:val="center"/>
              <w:rPr>
                <w:rFonts w:ascii="標楷體" w:eastAsia="標楷體" w:hAnsi="標楷體"/>
                <w:sz w:val="28"/>
              </w:rPr>
            </w:pPr>
            <w:r w:rsidRPr="00C21AC3">
              <w:rPr>
                <w:rFonts w:ascii="標楷體" w:eastAsia="標楷體" w:hAnsi="標楷體" w:hint="eastAsia"/>
                <w:sz w:val="28"/>
              </w:rPr>
              <w:t>賦歸</w:t>
            </w:r>
          </w:p>
        </w:tc>
        <w:tc>
          <w:tcPr>
            <w:tcW w:w="3210" w:type="dxa"/>
          </w:tcPr>
          <w:p w:rsidR="00C21AC3" w:rsidRPr="00C21AC3" w:rsidRDefault="00C21AC3" w:rsidP="00C21AC3">
            <w:pPr>
              <w:jc w:val="center"/>
              <w:rPr>
                <w:rFonts w:ascii="標楷體" w:eastAsia="標楷體" w:hAnsi="標楷體"/>
                <w:sz w:val="28"/>
              </w:rPr>
            </w:pPr>
          </w:p>
        </w:tc>
      </w:tr>
    </w:tbl>
    <w:p w:rsidR="00396F49" w:rsidRDefault="00396F49" w:rsidP="00396F49"/>
    <w:sectPr w:rsidR="00396F49" w:rsidSect="00F07E8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72" w:rsidRDefault="00CD0C72" w:rsidP="00423FE0">
      <w:r>
        <w:separator/>
      </w:r>
    </w:p>
  </w:endnote>
  <w:endnote w:type="continuationSeparator" w:id="0">
    <w:p w:rsidR="00CD0C72" w:rsidRDefault="00CD0C72" w:rsidP="0042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72" w:rsidRDefault="00CD0C72" w:rsidP="00423FE0">
      <w:r>
        <w:separator/>
      </w:r>
    </w:p>
  </w:footnote>
  <w:footnote w:type="continuationSeparator" w:id="0">
    <w:p w:rsidR="00CD0C72" w:rsidRDefault="00CD0C72" w:rsidP="00423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49"/>
    <w:rsid w:val="00396F49"/>
    <w:rsid w:val="00423FE0"/>
    <w:rsid w:val="00C21AC3"/>
    <w:rsid w:val="00CD0C72"/>
    <w:rsid w:val="00CF09B0"/>
    <w:rsid w:val="00E04604"/>
    <w:rsid w:val="00F0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9BB6B-BB18-4AD9-9E8E-9A009ADA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04"/>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3FE0"/>
    <w:pPr>
      <w:tabs>
        <w:tab w:val="center" w:pos="4153"/>
        <w:tab w:val="right" w:pos="8306"/>
      </w:tabs>
      <w:snapToGrid w:val="0"/>
    </w:pPr>
  </w:style>
  <w:style w:type="character" w:customStyle="1" w:styleId="a5">
    <w:name w:val="頁首 字元"/>
    <w:basedOn w:val="a0"/>
    <w:link w:val="a4"/>
    <w:uiPriority w:val="99"/>
    <w:rsid w:val="00423FE0"/>
  </w:style>
  <w:style w:type="paragraph" w:styleId="a6">
    <w:name w:val="footer"/>
    <w:basedOn w:val="a"/>
    <w:link w:val="a7"/>
    <w:uiPriority w:val="99"/>
    <w:unhideWhenUsed/>
    <w:rsid w:val="00423FE0"/>
    <w:pPr>
      <w:tabs>
        <w:tab w:val="center" w:pos="4153"/>
        <w:tab w:val="right" w:pos="8306"/>
      </w:tabs>
      <w:snapToGrid w:val="0"/>
    </w:pPr>
  </w:style>
  <w:style w:type="character" w:customStyle="1" w:styleId="a7">
    <w:name w:val="頁尾 字元"/>
    <w:basedOn w:val="a0"/>
    <w:link w:val="a6"/>
    <w:uiPriority w:val="99"/>
    <w:rsid w:val="0042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chcg</dc:creator>
  <cp:keywords/>
  <dc:description/>
  <cp:lastModifiedBy>User</cp:lastModifiedBy>
  <cp:revision>2</cp:revision>
  <dcterms:created xsi:type="dcterms:W3CDTF">2020-09-26T03:40:00Z</dcterms:created>
  <dcterms:modified xsi:type="dcterms:W3CDTF">2020-09-26T03:40:00Z</dcterms:modified>
</cp:coreProperties>
</file>