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4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4"/>
      </w:tblGrid>
      <w:tr w:rsidR="009047DB" w:rsidRPr="009047DB" w14:paraId="401FD7AC" w14:textId="77777777" w:rsidTr="00AD1B4A">
        <w:trPr>
          <w:trHeight w:val="70"/>
        </w:trPr>
        <w:tc>
          <w:tcPr>
            <w:tcW w:w="10717" w:type="dxa"/>
          </w:tcPr>
          <w:p w14:paraId="263E53C1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bookmarkStart w:id="0" w:name="_GoBack"/>
            <w:bookmarkEnd w:id="0"/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彰化縣立國民中學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112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學年度 第1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學期 </w:t>
            </w:r>
            <w:r w:rsidRPr="009047D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 w:val="28"/>
                <w:szCs w:val="28"/>
                <w:highlight w:val="white"/>
              </w:rPr>
              <w:t>補考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 健康與體育領域</w:t>
            </w:r>
            <w:r w:rsidR="007C1086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七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年</w:t>
            </w:r>
            <w:r w:rsidR="001955DD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級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試卷</w:t>
            </w:r>
          </w:p>
        </w:tc>
      </w:tr>
      <w:tr w:rsidR="009047DB" w:rsidRPr="009047DB" w14:paraId="78C44380" w14:textId="77777777" w:rsidTr="00AD1B4A">
        <w:trPr>
          <w:trHeight w:val="70"/>
        </w:trPr>
        <w:tc>
          <w:tcPr>
            <w:tcW w:w="10717" w:type="dxa"/>
          </w:tcPr>
          <w:p w14:paraId="20A1C30B" w14:textId="77777777" w:rsidR="009047DB" w:rsidRPr="00135EC5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考試範圍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：第</w:t>
            </w:r>
            <w:r w:rsidR="006A5DA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冊        </w:t>
            </w:r>
            <w:r w:rsidR="006A5DA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七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年級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班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號  姓名: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  <w:tr w:rsidR="009047DB" w:rsidRPr="009047DB" w14:paraId="70CC011B" w14:textId="77777777" w:rsidTr="00526652">
        <w:trPr>
          <w:trHeight w:val="262"/>
        </w:trPr>
        <w:tc>
          <w:tcPr>
            <w:tcW w:w="10717" w:type="dxa"/>
            <w:tcBorders>
              <w:bottom w:val="double" w:sz="4" w:space="0" w:color="auto"/>
            </w:tcBorders>
          </w:tcPr>
          <w:p w14:paraId="1C5E82C8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14:paraId="5D534977" w14:textId="77777777" w:rsidR="009047DB" w:rsidRPr="007C1086" w:rsidRDefault="009047DB" w:rsidP="007C1086">
      <w:pPr>
        <w:pStyle w:val="a8"/>
        <w:numPr>
          <w:ilvl w:val="0"/>
          <w:numId w:val="2"/>
        </w:numPr>
        <w:spacing w:line="440" w:lineRule="exact"/>
        <w:ind w:leftChars="0"/>
        <w:rPr>
          <w:rFonts w:asciiTheme="minorEastAsia" w:hAnsiTheme="minorEastAsia" w:cs="Times New Roman"/>
          <w:b/>
          <w:color w:val="000000"/>
          <w:szCs w:val="24"/>
        </w:rPr>
      </w:pPr>
      <w:r w:rsidRPr="007C1086">
        <w:rPr>
          <w:rFonts w:asciiTheme="minorEastAsia" w:hAnsiTheme="minorEastAsia" w:cs="Times New Roman" w:hint="eastAsia"/>
          <w:b/>
          <w:color w:val="000000"/>
          <w:szCs w:val="24"/>
        </w:rPr>
        <w:t>選擇：</w:t>
      </w:r>
      <w:r w:rsidRPr="007C1086">
        <w:rPr>
          <w:rFonts w:asciiTheme="minorEastAsia" w:hAnsiTheme="minorEastAsia" w:cs="Times New Roman"/>
          <w:b/>
          <w:color w:val="000000"/>
          <w:szCs w:val="24"/>
        </w:rPr>
        <w:t>(</w:t>
      </w:r>
      <w:r w:rsidRPr="007C1086">
        <w:rPr>
          <w:rFonts w:asciiTheme="minorEastAsia" w:hAnsiTheme="minorEastAsia" w:cs="Times New Roman" w:hint="eastAsia"/>
          <w:b/>
          <w:color w:val="000000"/>
          <w:szCs w:val="24"/>
        </w:rPr>
        <w:t>每個題目</w:t>
      </w:r>
      <w:r w:rsidRPr="007C1086">
        <w:rPr>
          <w:rFonts w:asciiTheme="minorEastAsia" w:hAnsiTheme="minorEastAsia" w:cs="Times New Roman"/>
          <w:b/>
          <w:color w:val="000000"/>
          <w:szCs w:val="24"/>
        </w:rPr>
        <w:t xml:space="preserve"> 5 </w:t>
      </w:r>
      <w:r w:rsidRPr="007C1086">
        <w:rPr>
          <w:rFonts w:asciiTheme="minorEastAsia" w:hAnsiTheme="minorEastAsia" w:cs="Times New Roman" w:hint="eastAsia"/>
          <w:b/>
          <w:color w:val="000000"/>
          <w:szCs w:val="24"/>
        </w:rPr>
        <w:t>分，共</w:t>
      </w:r>
      <w:r w:rsidRPr="007C1086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  <w:r w:rsidRPr="007C1086">
        <w:rPr>
          <w:rFonts w:asciiTheme="minorEastAsia" w:hAnsiTheme="minorEastAsia" w:cs="Times New Roman" w:hint="eastAsia"/>
          <w:b/>
          <w:color w:val="000000"/>
          <w:szCs w:val="24"/>
        </w:rPr>
        <w:t>10</w:t>
      </w:r>
      <w:r w:rsidRPr="007C1086">
        <w:rPr>
          <w:rFonts w:asciiTheme="minorEastAsia" w:hAnsiTheme="minorEastAsia" w:cs="Times New Roman"/>
          <w:b/>
          <w:color w:val="000000"/>
          <w:szCs w:val="24"/>
        </w:rPr>
        <w:t xml:space="preserve">0 </w:t>
      </w:r>
      <w:r w:rsidRPr="007C1086">
        <w:rPr>
          <w:rFonts w:asciiTheme="minorEastAsia" w:hAnsiTheme="minorEastAsia" w:cs="Times New Roman" w:hint="eastAsia"/>
          <w:b/>
          <w:color w:val="000000"/>
          <w:szCs w:val="24"/>
        </w:rPr>
        <w:t>分</w:t>
      </w:r>
      <w:r w:rsidRPr="007C1086">
        <w:rPr>
          <w:rFonts w:asciiTheme="minorEastAsia" w:hAnsiTheme="minorEastAsia" w:cs="Times New Roman"/>
          <w:b/>
          <w:color w:val="000000"/>
          <w:szCs w:val="24"/>
        </w:rPr>
        <w:t>)</w:t>
      </w:r>
    </w:p>
    <w:p w14:paraId="5CC04D60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1.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下列有關青春期的各種變化，何者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  <w:u w:val="double"/>
        </w:rPr>
        <w:t>錯誤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？　</w:t>
      </w:r>
    </w:p>
    <w:p w14:paraId="5F36405B" w14:textId="586530D8" w:rsidR="007C1086" w:rsidRPr="004B7073" w:rsidRDefault="007C1086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(Ａ)生殖器官開始發育成熟　(Ｂ)出現第二性徵　(Ｃ)逐漸在意自己的外表　(Ｄ)喜歡跟父母出遊。</w:t>
      </w:r>
    </w:p>
    <w:p w14:paraId="3D0FA78F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3F4FD300" w14:textId="1C9BF1AB" w:rsidR="007C1086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2.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關於健康飲食的敘述，下列何者最為適當？　(Ａ)烹調時應多使用飽和脂肪含量高的油　(Ｂ)欲增加體重者應以高糖、高熱量飲食為主　(Ｃ)兩餐間若飢餓，吃優格乳酪比熱狗為佳　(Ｄ)不攝食含有飽和脂肪酸的花生和腰果。</w:t>
      </w:r>
    </w:p>
    <w:p w14:paraId="2592E2FF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1DEC1682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3.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健康的生活型態包括：(甲)每天吃早餐；(乙)睡前吃宵夜；(丙)每天睡足　6～8　小時；(丁)多喝飲料；(戊)偶爾可吃些油炸物或甜食調整心情；(己)每天累積運動超過　30　分鐘。</w:t>
      </w:r>
    </w:p>
    <w:p w14:paraId="745E8F13" w14:textId="68960713" w:rsidR="007C1086" w:rsidRPr="004B7073" w:rsidRDefault="007C1086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(Ａ)甲乙丙　(Ｂ)甲乙丙丁　(Ｃ)甲丁己　(Ｄ)甲丙己。</w:t>
      </w:r>
    </w:p>
    <w:p w14:paraId="7156266A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0145A9F7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4.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青春期的男生，在夜間睡夢中從尿道排出精液的現象，稱為什麼？　</w:t>
      </w:r>
    </w:p>
    <w:p w14:paraId="6AA3B134" w14:textId="71C72E3C" w:rsidR="007C1086" w:rsidRPr="004B7073" w:rsidRDefault="007C1086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(Ａ)夢遺　(Ｂ)早洩　(Ｃ)陽痿　(Ｄ)自慰。</w:t>
      </w:r>
    </w:p>
    <w:p w14:paraId="2BBC4C48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24D207E9" w14:textId="5E9A5365" w:rsidR="007C1086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5.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上了國中後，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  <w:u w:val="single"/>
        </w:rPr>
        <w:t>小明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開始有長鬍子、長陰毛、肩膀變寬等身體改變，請問是進入到哪個生長發育階段呢？　(Ａ)嬰兒期　(Ｂ)兒童期　(Ｃ)青春期　(Ｄ)成年期。</w:t>
      </w:r>
    </w:p>
    <w:p w14:paraId="617E39C8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28863E54" w14:textId="22C3D9D0" w:rsidR="00577ED0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6.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要如何實踐自我的健康責任，下列何者為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  <w:u w:val="double"/>
        </w:rPr>
        <w:t>非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？　</w:t>
      </w:r>
    </w:p>
    <w:p w14:paraId="4111D756" w14:textId="427BA3AB" w:rsidR="007C1086" w:rsidRPr="004B7073" w:rsidRDefault="007C1086" w:rsidP="00577ED0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(Ａ)過健康生活　(Ｂ)吃減肥藥減肥　(Ｃ)騎乘機車戴安全帽　(Ｄ)適時紓解負面情緒。</w:t>
      </w:r>
    </w:p>
    <w:p w14:paraId="1C42B42F" w14:textId="77777777" w:rsidR="00385BC5" w:rsidRPr="004B7073" w:rsidRDefault="00385BC5" w:rsidP="00577ED0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</w:p>
    <w:p w14:paraId="647EC845" w14:textId="382CD751" w:rsidR="00577ED0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7.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負責供應身體所需的氧氣和排出細胞產生的二氧化碳，是下列哪個人體系統呢？　</w:t>
      </w:r>
    </w:p>
    <w:p w14:paraId="6ED5EA96" w14:textId="4607397A" w:rsidR="007C1086" w:rsidRPr="004B7073" w:rsidRDefault="007C1086" w:rsidP="00577ED0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(Ａ)內分泌系統　(Ｂ)呼吸系統　(Ｃ)消化系統　(Ｄ)泌尿系統。</w:t>
      </w:r>
    </w:p>
    <w:p w14:paraId="1E34E553" w14:textId="77777777" w:rsidR="00385BC5" w:rsidRPr="004B7073" w:rsidRDefault="00385BC5" w:rsidP="00577ED0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</w:p>
    <w:p w14:paraId="1F956F6F" w14:textId="60A2BAB7" w:rsidR="007C1086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8.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下列關於女性發展有關第二性徵身體上的變化，下列何者是有改變的呢？</w:t>
      </w:r>
    </w:p>
    <w:p w14:paraId="42E0C160" w14:textId="77777777" w:rsidR="007C1086" w:rsidRPr="004B7073" w:rsidRDefault="007C1086" w:rsidP="007C1086">
      <w:pPr>
        <w:pStyle w:val="a8"/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\o(○,１)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肩膀變寬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\o(○,２)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長陰毛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\o(○,３)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月經已經來潮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\o(○,４)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長青春痘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\o(○,５)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聲音變粗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\o(○,６)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乳房開始發育</w:t>
      </w:r>
    </w:p>
    <w:p w14:paraId="436767BA" w14:textId="6E4E591F" w:rsidR="007C1086" w:rsidRPr="004B7073" w:rsidRDefault="007C1086" w:rsidP="007C1086">
      <w:pPr>
        <w:pStyle w:val="a8"/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\o(○,２)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\o(○,３)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\o(○,４)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\o(○,６)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　(Ｂ)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\o(○,１)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\o(○,２)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\o(○,３)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\o(○,５)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　(Ｃ)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\o(○,１)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\o(○,３)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\o(○,４)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\o(○,６)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　(Ｄ)</w: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\o(○,１)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\o(○,２)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\o(○,３)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begin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instrText>eq \o(○,６)</w:instrText>
      </w:r>
      <w:r w:rsidRPr="004B7073">
        <w:rPr>
          <w:rFonts w:asciiTheme="minorEastAsia" w:hAnsiTheme="minorEastAsia" w:cs="Times New Roman"/>
          <w:bCs/>
          <w:color w:val="000000"/>
          <w:szCs w:val="24"/>
        </w:rPr>
        <w:fldChar w:fldCharType="end"/>
      </w: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。</w:t>
      </w:r>
    </w:p>
    <w:p w14:paraId="4EBDEE66" w14:textId="77777777" w:rsidR="00385BC5" w:rsidRPr="004B7073" w:rsidRDefault="00385BC5" w:rsidP="007C1086">
      <w:pPr>
        <w:pStyle w:val="a8"/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71031AF7" w14:textId="676FADDF" w:rsidR="007C1086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9.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>下列哪一項生活態度最為正確而積極？　(Ａ)排斥自己的不完美　(Ｂ)一切交由命運決定　(Ｃ)為自己的人生階段訂下合乎個人能力的目標　(Ｄ)要求自己十全十美。</w:t>
      </w:r>
    </w:p>
    <w:p w14:paraId="426E36A7" w14:textId="77777777" w:rsidR="00385BC5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</w:p>
    <w:p w14:paraId="1F2E721D" w14:textId="6EA73F13" w:rsidR="00577ED0" w:rsidRPr="004B7073" w:rsidRDefault="00385BC5" w:rsidP="00385BC5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/>
          <w:bCs/>
          <w:color w:val="000000"/>
          <w:szCs w:val="24"/>
        </w:rPr>
        <w:t>10.</w:t>
      </w:r>
      <w:r w:rsidR="007C1086" w:rsidRPr="004B7073">
        <w:rPr>
          <w:rFonts w:asciiTheme="minorEastAsia" w:hAnsiTheme="minorEastAsia" w:cs="Times New Roman"/>
          <w:bCs/>
          <w:color w:val="000000"/>
          <w:szCs w:val="24"/>
        </w:rPr>
        <w:t xml:space="preserve">(   ) </w:t>
      </w:r>
      <w:r w:rsidR="007C1086" w:rsidRPr="004B7073">
        <w:rPr>
          <w:rFonts w:asciiTheme="minorEastAsia" w:hAnsiTheme="minorEastAsia" w:cs="Times New Roman" w:hint="eastAsia"/>
          <w:bCs/>
          <w:color w:val="000000"/>
          <w:szCs w:val="24"/>
        </w:rPr>
        <w:t xml:space="preserve">腹腔包括(甲)脊髓、(乙)腦髓、(丙)胰臟、(丁)胃、(戊)膽囊、(己)腎臟　</w:t>
      </w:r>
    </w:p>
    <w:p w14:paraId="480FEEBA" w14:textId="19337B10" w:rsidR="00385BC5" w:rsidRPr="004B7073" w:rsidRDefault="007C1086" w:rsidP="00385BC5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  <w:r w:rsidRPr="004B7073">
        <w:rPr>
          <w:rFonts w:asciiTheme="minorEastAsia" w:hAnsiTheme="minorEastAsia" w:cs="Times New Roman" w:hint="eastAsia"/>
          <w:bCs/>
          <w:color w:val="000000"/>
          <w:szCs w:val="24"/>
        </w:rPr>
        <w:t>(Ａ)甲乙丙己　(Ｂ)丙丁戊己　(Ｃ)甲丙丁己　(Ｄ)甲丙戊己。</w:t>
      </w:r>
      <w:bookmarkStart w:id="1" w:name="_PictureBullets"/>
      <w:bookmarkEnd w:id="1"/>
    </w:p>
    <w:p w14:paraId="6704D8D8" w14:textId="77777777" w:rsidR="00385BC5" w:rsidRPr="004B7073" w:rsidRDefault="00385BC5" w:rsidP="00385BC5">
      <w:pPr>
        <w:pStyle w:val="a8"/>
        <w:tabs>
          <w:tab w:val="left" w:pos="420"/>
        </w:tabs>
        <w:spacing w:line="440" w:lineRule="exact"/>
        <w:ind w:leftChars="0" w:left="900"/>
        <w:rPr>
          <w:rFonts w:asciiTheme="minorEastAsia" w:hAnsiTheme="minorEastAsia" w:cs="Times New Roman"/>
          <w:bCs/>
          <w:color w:val="000000"/>
          <w:szCs w:val="24"/>
        </w:rPr>
      </w:pPr>
    </w:p>
    <w:p w14:paraId="3C78AFA8" w14:textId="56EBC00F" w:rsidR="00291570" w:rsidRPr="004B7073" w:rsidRDefault="00385BC5" w:rsidP="00385BC5">
      <w:pPr>
        <w:rPr>
          <w:rFonts w:asciiTheme="minorEastAsia" w:hAnsiTheme="minorEastAsia"/>
          <w:bCs/>
          <w:szCs w:val="24"/>
        </w:rPr>
      </w:pPr>
      <w:bookmarkStart w:id="2" w:name="_Hlk155817493"/>
      <w:r w:rsidRPr="004B7073">
        <w:rPr>
          <w:rFonts w:asciiTheme="minorEastAsia" w:hAnsiTheme="minorEastAsia" w:hint="eastAsia"/>
          <w:bCs/>
          <w:szCs w:val="24"/>
        </w:rPr>
        <w:t>11.</w:t>
      </w:r>
      <w:r w:rsidRPr="004B7073">
        <w:rPr>
          <w:rFonts w:asciiTheme="minorEastAsia" w:hAnsiTheme="minorEastAsia"/>
          <w:bCs/>
          <w:szCs w:val="24"/>
        </w:rPr>
        <w:t>（  ）</w:t>
      </w:r>
      <w:bookmarkEnd w:id="2"/>
      <w:r w:rsidR="00291570" w:rsidRPr="004B7073">
        <w:rPr>
          <w:rFonts w:asciiTheme="minorEastAsia" w:hAnsiTheme="minorEastAsia"/>
          <w:bCs/>
          <w:szCs w:val="24"/>
        </w:rPr>
        <w:t xml:space="preserve">何者為高溫環境下運動，潛藏的危機？ </w:t>
      </w:r>
      <w:r w:rsidR="00291570" w:rsidRPr="004B7073">
        <w:rPr>
          <w:rFonts w:asciiTheme="minorEastAsia" w:hAnsiTheme="minorEastAsia" w:hint="eastAsia"/>
          <w:bCs/>
          <w:szCs w:val="24"/>
        </w:rPr>
        <w:t>(</w:t>
      </w:r>
      <w:r w:rsidR="00291570" w:rsidRPr="004B7073">
        <w:rPr>
          <w:rFonts w:asciiTheme="minorEastAsia" w:hAnsiTheme="minorEastAsia"/>
          <w:bCs/>
          <w:szCs w:val="24"/>
        </w:rPr>
        <w:t>A</w:t>
      </w:r>
      <w:r w:rsidR="00291570" w:rsidRPr="004B7073">
        <w:rPr>
          <w:rFonts w:asciiTheme="minorEastAsia" w:hAnsiTheme="minorEastAsia" w:hint="eastAsia"/>
          <w:bCs/>
          <w:szCs w:val="24"/>
        </w:rPr>
        <w:t>)</w:t>
      </w:r>
      <w:r w:rsidR="00291570" w:rsidRPr="004B7073">
        <w:rPr>
          <w:rFonts w:asciiTheme="minorEastAsia" w:hAnsiTheme="minorEastAsia"/>
          <w:bCs/>
          <w:szCs w:val="24"/>
        </w:rPr>
        <w:t xml:space="preserve">熱衰竭 </w:t>
      </w:r>
      <w:r w:rsidR="00291570" w:rsidRPr="004B7073">
        <w:rPr>
          <w:rFonts w:asciiTheme="minorEastAsia" w:hAnsiTheme="minorEastAsia" w:hint="eastAsia"/>
          <w:bCs/>
          <w:szCs w:val="24"/>
        </w:rPr>
        <w:t>(</w:t>
      </w:r>
      <w:r w:rsidR="00291570" w:rsidRPr="004B7073">
        <w:rPr>
          <w:rFonts w:asciiTheme="minorEastAsia" w:hAnsiTheme="minorEastAsia"/>
          <w:bCs/>
          <w:szCs w:val="24"/>
        </w:rPr>
        <w:t>B</w:t>
      </w:r>
      <w:r w:rsidR="00291570" w:rsidRPr="004B7073">
        <w:rPr>
          <w:rFonts w:asciiTheme="minorEastAsia" w:hAnsiTheme="minorEastAsia" w:hint="eastAsia"/>
          <w:bCs/>
          <w:szCs w:val="24"/>
        </w:rPr>
        <w:t>)</w:t>
      </w:r>
      <w:r w:rsidR="00291570" w:rsidRPr="004B7073">
        <w:rPr>
          <w:rFonts w:asciiTheme="minorEastAsia" w:hAnsiTheme="minorEastAsia"/>
          <w:bCs/>
          <w:szCs w:val="24"/>
        </w:rPr>
        <w:t xml:space="preserve">脫水 </w:t>
      </w:r>
      <w:r w:rsidR="00291570" w:rsidRPr="004B7073">
        <w:rPr>
          <w:rFonts w:asciiTheme="minorEastAsia" w:hAnsiTheme="minorEastAsia" w:hint="eastAsia"/>
          <w:bCs/>
          <w:szCs w:val="24"/>
        </w:rPr>
        <w:t>(</w:t>
      </w:r>
      <w:r w:rsidR="00291570" w:rsidRPr="004B7073">
        <w:rPr>
          <w:rFonts w:asciiTheme="minorEastAsia" w:hAnsiTheme="minorEastAsia"/>
          <w:bCs/>
          <w:szCs w:val="24"/>
        </w:rPr>
        <w:t>C</w:t>
      </w:r>
      <w:r w:rsidR="00291570" w:rsidRPr="004B7073">
        <w:rPr>
          <w:rFonts w:asciiTheme="minorEastAsia" w:hAnsiTheme="minorEastAsia" w:hint="eastAsia"/>
          <w:bCs/>
          <w:szCs w:val="24"/>
        </w:rPr>
        <w:t>)</w:t>
      </w:r>
      <w:r w:rsidR="00291570" w:rsidRPr="004B7073">
        <w:rPr>
          <w:rFonts w:asciiTheme="minorEastAsia" w:hAnsiTheme="minorEastAsia"/>
          <w:bCs/>
          <w:szCs w:val="24"/>
        </w:rPr>
        <w:t xml:space="preserve">皮膚晒傷 </w:t>
      </w:r>
      <w:r w:rsidR="00291570" w:rsidRPr="004B7073">
        <w:rPr>
          <w:rFonts w:asciiTheme="minorEastAsia" w:hAnsiTheme="minorEastAsia" w:hint="eastAsia"/>
          <w:bCs/>
          <w:szCs w:val="24"/>
        </w:rPr>
        <w:t>(</w:t>
      </w:r>
      <w:r w:rsidR="00291570" w:rsidRPr="004B7073">
        <w:rPr>
          <w:rFonts w:asciiTheme="minorEastAsia" w:hAnsiTheme="minorEastAsia"/>
          <w:bCs/>
          <w:szCs w:val="24"/>
        </w:rPr>
        <w:t>D</w:t>
      </w:r>
      <w:r w:rsidR="00291570" w:rsidRPr="004B7073">
        <w:rPr>
          <w:rFonts w:asciiTheme="minorEastAsia" w:hAnsiTheme="minorEastAsia" w:hint="eastAsia"/>
          <w:bCs/>
          <w:szCs w:val="24"/>
        </w:rPr>
        <w:t>)</w:t>
      </w:r>
      <w:r w:rsidR="00291570" w:rsidRPr="004B7073">
        <w:rPr>
          <w:rFonts w:asciiTheme="minorEastAsia" w:hAnsiTheme="minorEastAsia"/>
          <w:bCs/>
          <w:szCs w:val="24"/>
        </w:rPr>
        <w:t>以上皆是</w:t>
      </w:r>
    </w:p>
    <w:p w14:paraId="2C737BD6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12AE995B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2.</w:t>
      </w:r>
      <w:r w:rsidRPr="004B7073">
        <w:rPr>
          <w:rFonts w:asciiTheme="minorEastAsia" w:hAnsiTheme="minorEastAsia"/>
          <w:bCs/>
          <w:szCs w:val="24"/>
        </w:rPr>
        <w:t xml:space="preserve">（  ）面對夏日運動我們可以做好哪些預防工作來避免傷害？ </w:t>
      </w:r>
    </w:p>
    <w:p w14:paraId="40896297" w14:textId="724B81D1" w:rsidR="00385BC5" w:rsidRPr="004B7073" w:rsidRDefault="00260BB7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A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避免中午運動</w:t>
      </w:r>
      <w:r w:rsidRPr="004B7073">
        <w:rPr>
          <w:rFonts w:asciiTheme="minorEastAsia" w:hAnsiTheme="minorEastAsia" w:hint="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 xml:space="preserve"> </w:t>
      </w:r>
      <w:r w:rsidRPr="004B7073">
        <w:rPr>
          <w:rFonts w:asciiTheme="minorEastAsia" w:hAnsiTheme="minorEastAsia" w:hint="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B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運動前、中、後都要補充足夠水分</w:t>
      </w:r>
      <w:r w:rsidRPr="004B7073">
        <w:rPr>
          <w:rFonts w:asciiTheme="minorEastAsia" w:hAnsiTheme="minorEastAsia" w:hint="eastAsia"/>
          <w:bCs/>
          <w:szCs w:val="24"/>
        </w:rPr>
        <w:t xml:space="preserve"> </w:t>
      </w:r>
      <w:r w:rsidR="00385BC5" w:rsidRPr="004B7073">
        <w:rPr>
          <w:rFonts w:asciiTheme="minorEastAsia" w:hAnsiTheme="minor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C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周全的防晒措施</w:t>
      </w:r>
      <w:r w:rsidRPr="004B7073">
        <w:rPr>
          <w:rFonts w:asciiTheme="minorEastAsia" w:hAnsiTheme="minorEastAsia" w:hint="eastAsia"/>
          <w:bCs/>
          <w:szCs w:val="24"/>
        </w:rPr>
        <w:t xml:space="preserve"> </w:t>
      </w:r>
      <w:r w:rsidR="00385BC5" w:rsidRPr="004B7073">
        <w:rPr>
          <w:rFonts w:asciiTheme="minorEastAsia" w:hAnsiTheme="minor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D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以上皆是</w:t>
      </w:r>
    </w:p>
    <w:p w14:paraId="1719E614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24A55A12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3.</w:t>
      </w:r>
      <w:r w:rsidRPr="004B7073">
        <w:rPr>
          <w:rFonts w:asciiTheme="minorEastAsia" w:hAnsiTheme="minorEastAsia"/>
          <w:bCs/>
          <w:szCs w:val="24"/>
        </w:rPr>
        <w:t xml:space="preserve">（  ）下列何者為籃球球感練習的目的？ </w:t>
      </w:r>
    </w:p>
    <w:p w14:paraId="71981B83" w14:textId="1DC7093C" w:rsidR="00385BC5" w:rsidRPr="004B7073" w:rsidRDefault="00260BB7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A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讓手指熟悉球以方便掌控</w:t>
      </w:r>
      <w:r w:rsidRPr="004B7073">
        <w:rPr>
          <w:rFonts w:asciiTheme="minorEastAsia" w:hAnsiTheme="minorEastAsia" w:hint="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 xml:space="preserve"> B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讓手指熟悉球有助於接球</w:t>
      </w:r>
      <w:r w:rsidRPr="004B7073">
        <w:rPr>
          <w:rFonts w:asciiTheme="minorEastAsia" w:hAnsiTheme="minorEastAsia" w:hint="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 xml:space="preserve"> C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 xml:space="preserve">讓身體熟悉球對掌控球的空間距離較有把握 </w:t>
      </w: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D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以上皆是</w:t>
      </w:r>
    </w:p>
    <w:p w14:paraId="4DE5B1B9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31D25D79" w14:textId="77777777" w:rsidR="00260BB7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4.</w:t>
      </w:r>
      <w:r w:rsidRPr="004B7073">
        <w:rPr>
          <w:rFonts w:asciiTheme="minorEastAsia" w:hAnsiTheme="minorEastAsia"/>
          <w:bCs/>
          <w:szCs w:val="24"/>
        </w:rPr>
        <w:t>（  ）</w:t>
      </w:r>
      <w:r w:rsidRPr="004B7073">
        <w:rPr>
          <w:rFonts w:asciiTheme="minorEastAsia" w:hAnsiTheme="minorEastAsia" w:hint="eastAsia"/>
          <w:bCs/>
          <w:szCs w:val="24"/>
        </w:rPr>
        <w:t>籃球</w:t>
      </w:r>
      <w:r w:rsidRPr="004B7073">
        <w:rPr>
          <w:rFonts w:asciiTheme="minorEastAsia" w:hAnsiTheme="minorEastAsia"/>
          <w:bCs/>
          <w:szCs w:val="24"/>
        </w:rPr>
        <w:t xml:space="preserve">運球的目的為下列何者？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打籃球就是要運球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移動並尋找適當角度傳球或投籃</w:t>
      </w:r>
    </w:p>
    <w:p w14:paraId="73645690" w14:textId="34C62DA8" w:rsidR="00385BC5" w:rsidRPr="004B7073" w:rsidRDefault="00260BB7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 w:hint="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C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 xml:space="preserve">不想傳給隊友 </w:t>
      </w:r>
      <w:r w:rsidRPr="004B7073">
        <w:rPr>
          <w:rFonts w:asciiTheme="minorEastAsia" w:hAnsiTheme="minorEastAsia"/>
          <w:bCs/>
          <w:szCs w:val="24"/>
        </w:rPr>
        <w:t>(</w:t>
      </w:r>
      <w:r w:rsidR="00385BC5" w:rsidRPr="004B7073">
        <w:rPr>
          <w:rFonts w:asciiTheme="minorEastAsia" w:hAnsiTheme="minorEastAsia"/>
          <w:bCs/>
          <w:szCs w:val="24"/>
        </w:rPr>
        <w:t>D</w:t>
      </w:r>
      <w:r w:rsidRPr="004B7073">
        <w:rPr>
          <w:rFonts w:asciiTheme="minorEastAsia" w:hAnsiTheme="minorEastAsia"/>
          <w:bCs/>
          <w:szCs w:val="24"/>
        </w:rPr>
        <w:t>)</w:t>
      </w:r>
      <w:r w:rsidR="00385BC5" w:rsidRPr="004B7073">
        <w:rPr>
          <w:rFonts w:asciiTheme="minorEastAsia" w:hAnsiTheme="minorEastAsia"/>
          <w:bCs/>
          <w:szCs w:val="24"/>
        </w:rPr>
        <w:t>無視團隊合作，僅展現個人能力</w:t>
      </w:r>
    </w:p>
    <w:p w14:paraId="4DC21A14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6B59DAC1" w14:textId="44D42AF0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5.</w:t>
      </w:r>
      <w:r w:rsidRPr="004B7073">
        <w:rPr>
          <w:rFonts w:asciiTheme="minorEastAsia" w:hAnsiTheme="minorEastAsia"/>
          <w:bCs/>
          <w:szCs w:val="24"/>
        </w:rPr>
        <w:t>（</w:t>
      </w:r>
      <w:r w:rsidRPr="004B7073">
        <w:rPr>
          <w:rFonts w:asciiTheme="minorEastAsia" w:hAnsiTheme="minorEastAsia" w:hint="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 xml:space="preserve"> ）</w:t>
      </w:r>
      <w:r w:rsidRPr="004B7073">
        <w:rPr>
          <w:rFonts w:asciiTheme="minorEastAsia" w:hAnsiTheme="minorEastAsia" w:hint="eastAsia"/>
          <w:bCs/>
          <w:szCs w:val="24"/>
        </w:rPr>
        <w:t>排球</w:t>
      </w:r>
      <w:r w:rsidRPr="004B7073">
        <w:rPr>
          <w:rFonts w:asciiTheme="minorEastAsia" w:hAnsiTheme="minorEastAsia"/>
          <w:bCs/>
          <w:szCs w:val="24"/>
        </w:rPr>
        <w:t xml:space="preserve">低手傳球理想的擊球落點應位在：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手肘上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拳頭上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手腕至肘關節上 </w:t>
      </w:r>
      <w:r w:rsidR="00260BB7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260BB7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胸口</w:t>
      </w:r>
    </w:p>
    <w:p w14:paraId="0B591435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712A1579" w14:textId="5175BC58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6.</w:t>
      </w:r>
      <w:r w:rsidRPr="004B7073">
        <w:rPr>
          <w:rFonts w:asciiTheme="minorEastAsia" w:hAnsiTheme="minorEastAsia"/>
          <w:bCs/>
          <w:szCs w:val="24"/>
        </w:rPr>
        <w:t xml:space="preserve">（  ）羽球比賽一局先得幾分的一方獲勝？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11分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21分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9分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15分</w:t>
      </w:r>
    </w:p>
    <w:p w14:paraId="1B5BD81B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7686AA6E" w14:textId="09462A29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7.</w:t>
      </w:r>
      <w:r w:rsidRPr="004B7073">
        <w:rPr>
          <w:rFonts w:asciiTheme="minorEastAsia" w:hAnsiTheme="minorEastAsia"/>
          <w:bCs/>
          <w:szCs w:val="24"/>
        </w:rPr>
        <w:t xml:space="preserve">（  ）羽球比賽時，一個半場可分為幾個發球區？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1</w:t>
      </w:r>
      <w:r w:rsidR="003E429C" w:rsidRPr="004B7073">
        <w:rPr>
          <w:rFonts w:asciiTheme="minorEastAsia" w:hAnsiTheme="minor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 xml:space="preserve">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2 </w:t>
      </w:r>
      <w:r w:rsidR="003E429C" w:rsidRPr="004B7073">
        <w:rPr>
          <w:rFonts w:asciiTheme="minorEastAsia" w:hAnsiTheme="minorEastAsia"/>
          <w:bCs/>
          <w:szCs w:val="24"/>
        </w:rPr>
        <w:t xml:space="preserve">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3</w:t>
      </w:r>
      <w:r w:rsidR="003E429C" w:rsidRPr="004B7073">
        <w:rPr>
          <w:rFonts w:asciiTheme="minorEastAsia" w:hAnsiTheme="minor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 xml:space="preserve">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4</w:t>
      </w:r>
    </w:p>
    <w:p w14:paraId="62770B03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27453852" w14:textId="350C9FE8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8.</w:t>
      </w:r>
      <w:r w:rsidRPr="004B7073">
        <w:rPr>
          <w:rFonts w:asciiTheme="minorEastAsia" w:hAnsiTheme="minorEastAsia"/>
          <w:bCs/>
          <w:szCs w:val="24"/>
        </w:rPr>
        <w:t>（</w:t>
      </w:r>
      <w:r w:rsidRPr="004B7073">
        <w:rPr>
          <w:rFonts w:asciiTheme="minorEastAsia" w:hAnsiTheme="minorEastAsia" w:hint="eastAsia"/>
          <w:bCs/>
          <w:szCs w:val="24"/>
        </w:rPr>
        <w:t xml:space="preserve"> </w:t>
      </w:r>
      <w:r w:rsidRPr="004B7073">
        <w:rPr>
          <w:rFonts w:asciiTheme="minorEastAsia" w:hAnsiTheme="minorEastAsia"/>
          <w:bCs/>
          <w:szCs w:val="24"/>
        </w:rPr>
        <w:t xml:space="preserve"> ）以下何者不是中、長距離徑賽項目？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800公尺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400公尺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1,500公尺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5,000公尺</w:t>
      </w:r>
    </w:p>
    <w:p w14:paraId="51A9E6B3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258E6D18" w14:textId="05AB44C2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1</w:t>
      </w:r>
      <w:r w:rsidRPr="004B7073">
        <w:rPr>
          <w:rFonts w:asciiTheme="minorEastAsia" w:hAnsiTheme="minorEastAsia" w:hint="eastAsia"/>
          <w:bCs/>
          <w:szCs w:val="24"/>
        </w:rPr>
        <w:t>9.</w:t>
      </w:r>
      <w:r w:rsidRPr="004B7073">
        <w:rPr>
          <w:rFonts w:asciiTheme="minorEastAsia" w:hAnsiTheme="minorEastAsia"/>
          <w:bCs/>
          <w:szCs w:val="24"/>
        </w:rPr>
        <w:t>（  ）常見的</w:t>
      </w:r>
      <w:r w:rsidRPr="004B7073">
        <w:rPr>
          <w:rFonts w:asciiTheme="minorEastAsia" w:hAnsiTheme="minorEastAsia" w:hint="eastAsia"/>
          <w:bCs/>
          <w:szCs w:val="24"/>
        </w:rPr>
        <w:t>徑賽</w:t>
      </w:r>
      <w:r w:rsidRPr="004B7073">
        <w:rPr>
          <w:rFonts w:asciiTheme="minorEastAsia" w:hAnsiTheme="minorEastAsia"/>
          <w:bCs/>
          <w:szCs w:val="24"/>
        </w:rPr>
        <w:t>傳接棒方式</w:t>
      </w:r>
      <w:r w:rsidRPr="004B7073">
        <w:rPr>
          <w:rFonts w:asciiTheme="minorEastAsia" w:hAnsiTheme="minorEastAsia"/>
          <w:bCs/>
          <w:szCs w:val="24"/>
          <w:u w:val="single"/>
        </w:rPr>
        <w:t>不包含</w:t>
      </w:r>
      <w:r w:rsidRPr="004B7073">
        <w:rPr>
          <w:rFonts w:asciiTheme="minorEastAsia" w:hAnsiTheme="minorEastAsia"/>
          <w:bCs/>
          <w:szCs w:val="24"/>
        </w:rPr>
        <w:t xml:space="preserve">下列哪一種？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上挑式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下壓式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拋接式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背向式</w:t>
      </w:r>
    </w:p>
    <w:p w14:paraId="036A274A" w14:textId="77777777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</w:p>
    <w:p w14:paraId="63FBFA3F" w14:textId="60168EBA" w:rsidR="00385BC5" w:rsidRPr="004B7073" w:rsidRDefault="00385BC5" w:rsidP="00385BC5">
      <w:pPr>
        <w:rPr>
          <w:rFonts w:asciiTheme="minorEastAsia" w:hAnsiTheme="minorEastAsia"/>
          <w:bCs/>
          <w:szCs w:val="24"/>
        </w:rPr>
      </w:pPr>
      <w:r w:rsidRPr="004B7073">
        <w:rPr>
          <w:rFonts w:asciiTheme="minorEastAsia" w:hAnsiTheme="minorEastAsia"/>
          <w:bCs/>
          <w:szCs w:val="24"/>
        </w:rPr>
        <w:t>2</w:t>
      </w:r>
      <w:r w:rsidRPr="004B7073">
        <w:rPr>
          <w:rFonts w:asciiTheme="minorEastAsia" w:hAnsiTheme="minorEastAsia" w:hint="eastAsia"/>
          <w:bCs/>
          <w:szCs w:val="24"/>
        </w:rPr>
        <w:t>0.</w:t>
      </w:r>
      <w:r w:rsidRPr="004B7073">
        <w:rPr>
          <w:rFonts w:asciiTheme="minorEastAsia" w:hAnsiTheme="minorEastAsia"/>
          <w:bCs/>
          <w:szCs w:val="24"/>
        </w:rPr>
        <w:t xml:space="preserve">（  ）在賽跑抵達終點時，其最終的名次判斷是依據？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A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手臂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B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雙腿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C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 xml:space="preserve">身體軀幹 </w:t>
      </w:r>
      <w:r w:rsidR="00A12933" w:rsidRPr="004B7073">
        <w:rPr>
          <w:rFonts w:asciiTheme="minorEastAsia" w:hAnsiTheme="minorEastAsia"/>
          <w:bCs/>
          <w:szCs w:val="24"/>
        </w:rPr>
        <w:t>(</w:t>
      </w:r>
      <w:r w:rsidRPr="004B7073">
        <w:rPr>
          <w:rFonts w:asciiTheme="minorEastAsia" w:hAnsiTheme="minorEastAsia"/>
          <w:bCs/>
          <w:szCs w:val="24"/>
        </w:rPr>
        <w:t>D</w:t>
      </w:r>
      <w:r w:rsidR="00A12933" w:rsidRPr="004B7073">
        <w:rPr>
          <w:rFonts w:asciiTheme="minorEastAsia" w:hAnsiTheme="minorEastAsia"/>
          <w:bCs/>
          <w:szCs w:val="24"/>
        </w:rPr>
        <w:t>)</w:t>
      </w:r>
      <w:r w:rsidRPr="004B7073">
        <w:rPr>
          <w:rFonts w:asciiTheme="minorEastAsia" w:hAnsiTheme="minorEastAsia"/>
          <w:bCs/>
          <w:szCs w:val="24"/>
        </w:rPr>
        <w:t>接力棒</w:t>
      </w:r>
    </w:p>
    <w:p w14:paraId="7E0146EC" w14:textId="77777777" w:rsidR="007C1086" w:rsidRPr="004B7073" w:rsidRDefault="007C1086" w:rsidP="007C1086">
      <w:pPr>
        <w:pStyle w:val="a8"/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</w:p>
    <w:p w14:paraId="120AD801" w14:textId="77777777" w:rsidR="007C1086" w:rsidRPr="0089525D" w:rsidRDefault="007C1086" w:rsidP="007C1086">
      <w:pPr>
        <w:pStyle w:val="a8"/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</w:p>
    <w:p w14:paraId="450D530A" w14:textId="77777777" w:rsidR="007C1086" w:rsidRPr="0089525D" w:rsidRDefault="007C1086" w:rsidP="007C1086">
      <w:pPr>
        <w:pStyle w:val="a8"/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</w:p>
    <w:p w14:paraId="2BC40BD0" w14:textId="44E432C7" w:rsidR="004568F3" w:rsidRPr="0089525D" w:rsidRDefault="00294599" w:rsidP="004568F3">
      <w:pPr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  <w:r w:rsidRPr="0089525D">
        <w:rPr>
          <w:rFonts w:asciiTheme="minorEastAsia" w:hAnsiTheme="minorEastAsia" w:cs="Times New Roman" w:hint="eastAsia"/>
          <w:b/>
          <w:color w:val="000000"/>
          <w:szCs w:val="24"/>
        </w:rPr>
        <w:t>答案</w:t>
      </w:r>
    </w:p>
    <w:p w14:paraId="3CD12E68" w14:textId="582CB131" w:rsidR="007C1086" w:rsidRPr="0089525D" w:rsidRDefault="00A12933" w:rsidP="00A12933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  <w:bookmarkStart w:id="3" w:name="_Hlk156334271"/>
      <w:r w:rsidRPr="0089525D">
        <w:rPr>
          <w:rFonts w:asciiTheme="minorEastAsia" w:hAnsiTheme="minorEastAsia" w:cs="Times New Roman" w:hint="eastAsia"/>
          <w:b/>
          <w:color w:val="000000"/>
          <w:szCs w:val="24"/>
        </w:rPr>
        <w:t>1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(Ｄ)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2.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(Ｃ)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3.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(Ｄ)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4.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(Ａ)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5.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(Ｃ)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6.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(Ｂ)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7.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(Ｂ)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8.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(Ａ)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9.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(Ｃ)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10.</w:t>
      </w:r>
      <w:r w:rsidR="007C1086" w:rsidRPr="0089525D">
        <w:rPr>
          <w:rFonts w:asciiTheme="minorEastAsia" w:hAnsiTheme="minorEastAsia" w:cs="Times New Roman" w:hint="eastAsia"/>
          <w:b/>
          <w:color w:val="000000"/>
          <w:szCs w:val="24"/>
        </w:rPr>
        <w:t>(Ｂ)</w:t>
      </w:r>
      <w:bookmarkEnd w:id="3"/>
    </w:p>
    <w:p w14:paraId="3FEE137D" w14:textId="5E36B26B" w:rsidR="007C1086" w:rsidRPr="0089525D" w:rsidRDefault="00A12933" w:rsidP="0089525D">
      <w:pPr>
        <w:tabs>
          <w:tab w:val="left" w:pos="420"/>
        </w:tabs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1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</w:t>
      </w:r>
      <w:r w:rsidRPr="00A12933">
        <w:rPr>
          <w:rFonts w:asciiTheme="minorEastAsia" w:hAnsiTheme="minorEastAsia" w:cs="Times New Roman"/>
          <w:b/>
          <w:color w:val="000000"/>
          <w:szCs w:val="24"/>
        </w:rPr>
        <w:t>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291570">
        <w:rPr>
          <w:rFonts w:asciiTheme="minorEastAsia" w:hAnsiTheme="minorEastAsia" w:cs="Times New Roman" w:hint="eastAsia"/>
          <w:b/>
          <w:color w:val="000000"/>
          <w:szCs w:val="24"/>
        </w:rPr>
        <w:t>D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 xml:space="preserve"> 12.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294599" w:rsidRPr="0089525D">
        <w:rPr>
          <w:rFonts w:asciiTheme="minorEastAsia" w:hAnsiTheme="minorEastAsia" w:cs="Times New Roman" w:hint="eastAsia"/>
          <w:b/>
          <w:color w:val="000000"/>
          <w:szCs w:val="24"/>
        </w:rPr>
        <w:t>D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13.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(Ｄ)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14.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294599" w:rsidRPr="0089525D">
        <w:rPr>
          <w:rFonts w:asciiTheme="minorEastAsia" w:hAnsiTheme="minorEastAsia" w:cs="Times New Roman"/>
          <w:b/>
          <w:color w:val="000000"/>
          <w:szCs w:val="24"/>
        </w:rPr>
        <w:t>B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15.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(Ｃ)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16.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(Ｂ)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17.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(Ｂ)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18.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294599" w:rsidRPr="0089525D">
        <w:rPr>
          <w:rFonts w:asciiTheme="minorEastAsia" w:hAnsiTheme="minorEastAsia" w:cs="Times New Roman" w:hint="eastAsia"/>
          <w:b/>
          <w:color w:val="000000"/>
          <w:szCs w:val="24"/>
        </w:rPr>
        <w:t>B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19.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>C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  <w:r w:rsidR="007B73E0">
        <w:rPr>
          <w:rFonts w:asciiTheme="minorEastAsia" w:hAnsiTheme="minorEastAsia" w:cs="Times New Roman" w:hint="eastAsia"/>
          <w:b/>
          <w:color w:val="000000"/>
          <w:szCs w:val="24"/>
        </w:rPr>
        <w:t xml:space="preserve"> </w:t>
      </w:r>
      <w:r w:rsidRPr="0089525D">
        <w:rPr>
          <w:rFonts w:asciiTheme="minorEastAsia" w:hAnsiTheme="minorEastAsia" w:cs="Times New Roman"/>
          <w:b/>
          <w:color w:val="000000"/>
          <w:szCs w:val="24"/>
        </w:rPr>
        <w:t>20.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(</w:t>
      </w:r>
      <w:r w:rsidR="00294599" w:rsidRPr="0089525D">
        <w:rPr>
          <w:rFonts w:asciiTheme="minorEastAsia" w:hAnsiTheme="minorEastAsia" w:cs="Times New Roman"/>
          <w:b/>
          <w:color w:val="000000"/>
          <w:szCs w:val="24"/>
        </w:rPr>
        <w:t>C</w:t>
      </w:r>
      <w:r w:rsidRPr="00A12933">
        <w:rPr>
          <w:rFonts w:asciiTheme="minorEastAsia" w:hAnsiTheme="minorEastAsia" w:cs="Times New Roman" w:hint="eastAsia"/>
          <w:b/>
          <w:color w:val="000000"/>
          <w:szCs w:val="24"/>
        </w:rPr>
        <w:t>)</w:t>
      </w:r>
    </w:p>
    <w:sectPr w:rsidR="007C1086" w:rsidRPr="0089525D" w:rsidSect="009047DB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94EC0" w14:textId="77777777" w:rsidR="008E2F33" w:rsidRDefault="008E2F33" w:rsidP="009047DB">
      <w:r>
        <w:separator/>
      </w:r>
    </w:p>
  </w:endnote>
  <w:endnote w:type="continuationSeparator" w:id="0">
    <w:p w14:paraId="2AAB302B" w14:textId="77777777" w:rsidR="008E2F33" w:rsidRDefault="008E2F33" w:rsidP="0090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8E1E" w14:textId="77777777" w:rsidR="008E2F33" w:rsidRDefault="008E2F33" w:rsidP="009047DB">
      <w:r>
        <w:separator/>
      </w:r>
    </w:p>
  </w:footnote>
  <w:footnote w:type="continuationSeparator" w:id="0">
    <w:p w14:paraId="5E6D2778" w14:textId="77777777" w:rsidR="008E2F33" w:rsidRDefault="008E2F33" w:rsidP="0090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CD19CE"/>
    <w:multiLevelType w:val="singleLevel"/>
    <w:tmpl w:val="9C0869EE"/>
    <w:lvl w:ilvl="0">
      <w:start w:val="1"/>
      <w:numFmt w:val="decimal"/>
      <w:lvlText w:val="%1."/>
      <w:lvlJc w:val="left"/>
      <w:pPr>
        <w:ind w:left="1069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47D16A3D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F2914B6"/>
    <w:multiLevelType w:val="hybridMultilevel"/>
    <w:tmpl w:val="6C88235E"/>
    <w:lvl w:ilvl="0" w:tplc="5A32A2D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B"/>
    <w:rsid w:val="00056807"/>
    <w:rsid w:val="00135EC5"/>
    <w:rsid w:val="00157117"/>
    <w:rsid w:val="001955DD"/>
    <w:rsid w:val="00260BB7"/>
    <w:rsid w:val="00264789"/>
    <w:rsid w:val="00291570"/>
    <w:rsid w:val="00294599"/>
    <w:rsid w:val="002D2612"/>
    <w:rsid w:val="00385BC5"/>
    <w:rsid w:val="003E429C"/>
    <w:rsid w:val="00451A06"/>
    <w:rsid w:val="004568F3"/>
    <w:rsid w:val="004B3661"/>
    <w:rsid w:val="004B7073"/>
    <w:rsid w:val="005125BA"/>
    <w:rsid w:val="005229E2"/>
    <w:rsid w:val="00526652"/>
    <w:rsid w:val="00577ED0"/>
    <w:rsid w:val="00586A90"/>
    <w:rsid w:val="006574E5"/>
    <w:rsid w:val="006A5DA8"/>
    <w:rsid w:val="00731F8A"/>
    <w:rsid w:val="007B73E0"/>
    <w:rsid w:val="007C1086"/>
    <w:rsid w:val="00862332"/>
    <w:rsid w:val="0089525D"/>
    <w:rsid w:val="008B4C9A"/>
    <w:rsid w:val="008D2E9A"/>
    <w:rsid w:val="008E2F33"/>
    <w:rsid w:val="009047DB"/>
    <w:rsid w:val="00A12933"/>
    <w:rsid w:val="00B2304F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37B91"/>
  <w15:chartTrackingRefBased/>
  <w15:docId w15:val="{B05E67EC-89CF-4357-B194-330B350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7DB"/>
    <w:rPr>
      <w:sz w:val="20"/>
      <w:szCs w:val="20"/>
    </w:rPr>
  </w:style>
  <w:style w:type="table" w:styleId="a7">
    <w:name w:val="Table Grid"/>
    <w:basedOn w:val="a1"/>
    <w:uiPriority w:val="59"/>
    <w:rsid w:val="009047D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661"/>
    <w:pPr>
      <w:ind w:leftChars="200" w:left="480"/>
    </w:pPr>
  </w:style>
  <w:style w:type="paragraph" w:customStyle="1" w:styleId="1">
    <w:name w:val="內文1"/>
    <w:rsid w:val="00451A0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2</cp:revision>
  <dcterms:created xsi:type="dcterms:W3CDTF">2024-01-17T00:18:00Z</dcterms:created>
  <dcterms:modified xsi:type="dcterms:W3CDTF">2024-01-17T00:18:00Z</dcterms:modified>
</cp:coreProperties>
</file>